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56D5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</w:pP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 xml:space="preserve">福安师范学校附属小学2024年第二批义务教育薄弱环节改善与能力提升补助资金项目设备采购  </w:t>
      </w:r>
    </w:p>
    <w:p w14:paraId="3F93AA1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741" w:firstLineChars="700"/>
        <w:jc w:val="both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询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 xml:space="preserve"> </w:t>
      </w: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价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 xml:space="preserve"> </w:t>
      </w: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公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 xml:space="preserve"> </w:t>
      </w: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告</w:t>
      </w:r>
    </w:p>
    <w:p w14:paraId="124060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60" w:firstLineChars="200"/>
        <w:jc w:val="center"/>
        <w:textAlignment w:val="baseline"/>
        <w:rPr>
          <w:color w:val="707070"/>
          <w:sz w:val="18"/>
          <w:szCs w:val="18"/>
        </w:rPr>
      </w:pPr>
    </w:p>
    <w:p w14:paraId="5FBC4A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项目概况</w:t>
      </w:r>
    </w:p>
    <w:p w14:paraId="2A9CE3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根据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福建省财政厅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福建省教育厅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关于下达2024年第二批义务教育薄弱环节改善与能力提升补助资金的通知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闽财教指〔2024〕35号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文件要求，我校用于购买各项教育教学设备，提升改善教学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 w14:paraId="360583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 w14:paraId="455016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default" w:eastAsia="微软雅黑"/>
          <w:color w:val="0000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项目编号：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single"/>
          <w:shd w:val="clear" w:fill="FFFFFF"/>
          <w:vertAlign w:val="baseline"/>
        </w:rPr>
        <w:t>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>SFXBGXM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single"/>
          <w:shd w:val="clear" w:fill="FFFFFF"/>
          <w:vertAlign w:val="baseline"/>
        </w:rPr>
        <w:t>-2024-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>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u w:val="single"/>
          <w:shd w:val="clear" w:fill="FFFFFF"/>
          <w:vertAlign w:val="baseline"/>
          <w:lang w:val="en-US" w:eastAsia="zh-CN"/>
        </w:rPr>
        <w:t xml:space="preserve">       </w:t>
      </w:r>
    </w:p>
    <w:p w14:paraId="6B30622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福安师范学校附属小学教学文体仪器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设备采购项目</w:t>
      </w:r>
    </w:p>
    <w:p w14:paraId="40DDFEE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采购方式：询价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比选</w:t>
      </w:r>
    </w:p>
    <w:p w14:paraId="424E5A1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预算金额：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万元（人民币）</w:t>
      </w:r>
    </w:p>
    <w:p w14:paraId="291AAA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采购需求：</w:t>
      </w:r>
    </w:p>
    <w:tbl>
      <w:tblPr>
        <w:tblStyle w:val="4"/>
        <w:tblW w:w="8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1250"/>
        <w:gridCol w:w="5523"/>
        <w:gridCol w:w="550"/>
        <w:gridCol w:w="514"/>
      </w:tblGrid>
      <w:tr w14:paraId="1B73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6" w:hRule="atLeast"/>
          <w:jc w:val="center"/>
        </w:trPr>
        <w:tc>
          <w:tcPr>
            <w:tcW w:w="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00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</w:pPr>
            <w:r>
              <w:rPr>
                <w:rStyle w:val="7"/>
                <w:b/>
                <w:bCs/>
                <w:vertAlign w:val="baseline"/>
              </w:rPr>
              <w:t>品目号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AB7E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</w:pPr>
            <w:r>
              <w:rPr>
                <w:rStyle w:val="7"/>
                <w:b/>
                <w:bCs/>
                <w:vertAlign w:val="baseline"/>
              </w:rPr>
              <w:t>标的名称</w:t>
            </w:r>
          </w:p>
        </w:tc>
        <w:tc>
          <w:tcPr>
            <w:tcW w:w="5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B0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Style w:val="7"/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b/>
                <w:bCs/>
                <w:vertAlign w:val="baseline"/>
                <w:lang w:val="en-US" w:eastAsia="zh-CN"/>
              </w:rPr>
              <w:t>设备参数</w:t>
            </w:r>
          </w:p>
        </w:tc>
        <w:tc>
          <w:tcPr>
            <w:tcW w:w="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2AC9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</w:pPr>
            <w:r>
              <w:rPr>
                <w:rStyle w:val="7"/>
                <w:b/>
                <w:bCs/>
                <w:vertAlign w:val="baseline"/>
              </w:rPr>
              <w:t>数量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0B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</w:pPr>
            <w:r>
              <w:rPr>
                <w:rStyle w:val="7"/>
                <w:b/>
                <w:bCs/>
                <w:vertAlign w:val="baseline"/>
              </w:rPr>
              <w:t>单位</w:t>
            </w:r>
          </w:p>
        </w:tc>
      </w:tr>
      <w:tr w14:paraId="79905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142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1-1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D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 w:bidi="ar"/>
              </w:rPr>
              <w:t>卧式一体机</w:t>
            </w:r>
          </w:p>
        </w:tc>
        <w:tc>
          <w:tcPr>
            <w:tcW w:w="5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2CE8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1.显示尺寸：43英寸 含K型底座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2.显示面积：939.8*527.5*74.77mm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3.分 辨 率：1920*1080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4.可视角度：89/89/89/89(左/右/上/下)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5.亮    度：≥300cd/m2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6.背光类型：ELED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7.响应时间：16.7M（8-bit）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8.工作频率：60HZ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9.像素排列：RGB垂直条装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10.触控方案：红外触摸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11.驱动方式：HID免驱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12.触控点数：10点触摸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13.触控介质：手指或触控笔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14.触控精度：≦2mm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15.触控次数：理论上无限触控次数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16.响应时间：&lt;8ms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17.触控界面：钢化玻璃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18.CPU   ：I5，6代）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19.运行内存:8G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20.存储内存:256G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21.操作系统 预装windows10试用版操作系统。</w:t>
            </w:r>
          </w:p>
        </w:tc>
        <w:tc>
          <w:tcPr>
            <w:tcW w:w="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D8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CE8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台</w:t>
            </w:r>
          </w:p>
        </w:tc>
      </w:tr>
      <w:tr w14:paraId="0BCF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404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1-2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电子图书</w:t>
            </w:r>
          </w:p>
        </w:tc>
        <w:tc>
          <w:tcPr>
            <w:tcW w:w="5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E03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43寸立式红外触控款系统配置</w:t>
            </w:r>
          </w:p>
          <w:p w14:paraId="3CE2846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1.cpu：≥RK3568；</w:t>
            </w:r>
          </w:p>
          <w:p w14:paraId="04E75B6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2.内存：≥4G；</w:t>
            </w:r>
          </w:p>
          <w:p w14:paraId="24DEDFB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3.网卡：集成10/100/1000M自适应网卡；</w:t>
            </w:r>
          </w:p>
          <w:p w14:paraId="49A2F92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4.系统：安卓8以上；</w:t>
            </w:r>
          </w:p>
          <w:p w14:paraId="71FE596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5.可拓展128GTF卡</w:t>
            </w:r>
          </w:p>
          <w:p w14:paraId="4BD398D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内置：</w:t>
            </w:r>
          </w:p>
          <w:p w14:paraId="0177C7F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 提供不少于10000本适合中小学使用的高清电子图书，图书资源针对各个年级（1-12年级）提供不同的书籍，并按照全国优秀儿童奖、百年百部中国儿童文学、诺贝尔文学奖、世界文学名著、中小学必读书籍、国学经典、哲学书籍、文学艺术等进行分类（需提供功能截图）。</w:t>
            </w:r>
          </w:p>
          <w:p w14:paraId="6DFCC8E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2.通过在线书城下载，直接阅读原版文本全文。</w:t>
            </w:r>
          </w:p>
          <w:p w14:paraId="580D22B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朗读作业提供海量精选朗读素材，支持录制领读音频，为学生提供朗读范例。包含名家散文、诗歌类、经典国学类、文学类等不少于10万余种资源；其中古诗词约9万余种（唐诗2.6万余种，宋词6.6万余种，诗经500余种，元曲80余种）；  散文+诗歌+国学经典（1000余种）；外国语言+经典文学（300余种）；学习书库+伟人诗词+党政（3000余种）；</w:t>
            </w:r>
          </w:p>
          <w:p w14:paraId="6F9F5C2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4.提供不少于400套适合中小学学生的图书测评题库，根据图书内容进行测评，可在线答题，在线获得测评结果。</w:t>
            </w:r>
          </w:p>
          <w:p w14:paraId="587B49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5.可提供学生用户个人阅读时长、班级排行、年级排行全校排名、同学录等数据。</w:t>
            </w:r>
          </w:p>
          <w:p w14:paraId="05D26F9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6.学生用户支持图书下载、图书阅读、图书测评、读后感写作、朗读等功能；</w:t>
            </w:r>
          </w:p>
          <w:p w14:paraId="694C9FE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7.为了提供学生的大声朗读或朗诵能力需要支持布置朗读类作业；</w:t>
            </w:r>
          </w:p>
          <w:p w14:paraId="5E034C1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8.支持PDF, EPUB , TXT,  MOBI等格式本地图书导入阅读；</w:t>
            </w:r>
          </w:p>
          <w:p w14:paraId="37F0FD75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9.支持图书字体大小切换、关键词搜索、章节目录查找、文字批注、翻译成英文、复制粘贴等阅读功能；</w:t>
            </w:r>
          </w:p>
          <w:p w14:paraId="193E373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10.学生端用户同时支持手机端应用且同时支持以上所有功能；</w:t>
            </w:r>
          </w:p>
          <w:p w14:paraId="2FFD678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11.系统支持学生阅读后感语音输入并及时转换文字读后感。</w:t>
            </w:r>
          </w:p>
          <w:p w14:paraId="3B1B06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管理端：</w:t>
            </w:r>
          </w:p>
          <w:p w14:paraId="68C4CAC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1.老师可通过教师端书城给学生推荐优质书籍，学生在学生端书城首页点击老师导读，即可看到老师推荐的优质书籍；</w:t>
            </w:r>
          </w:p>
          <w:p w14:paraId="3DD3857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 教师端支持发布公告至特定班级，可随时发布；</w:t>
            </w:r>
          </w:p>
          <w:p w14:paraId="74E205B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支持布置作业，作业类型分别为书籍阅读、短篇阅读、朗读作业；书籍阅读作业可以引用书城内书籍的具体章节，学生点击即可跳转至阅读界面，高效方便完成阅读作业；短篇阅读支持老师随时布置纸质资料中的精彩篇章，转化为电子阅读作业，分享给学生阅读；海量精选朗读素材，且可录制领读音频，为学生提供朗读范例；</w:t>
            </w:r>
          </w:p>
          <w:p w14:paraId="6B3CCE5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4.查看作业报告，可查看作业平均正确率、完成人数以及完成率，具体题目的准确率，且可查看学生具体的作业报告；</w:t>
            </w:r>
          </w:p>
          <w:p w14:paraId="0C53751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5.班级阅读详情数据统计，统计总阅读时长、人均阅读时长、总阅读量、人均阅读量，最近七天阅读数据图直观明了地体现班级阅读数据，且可分析学生对不同种类图书偏好程度；</w:t>
            </w:r>
          </w:p>
          <w:p w14:paraId="6F0AD8B4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6.学生个人的阅读数据，分别为阅读字数、阅读数量、阅读时长，且可以对其进行排序，数据直观清晰；</w:t>
            </w:r>
          </w:p>
          <w:p w14:paraId="647987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7.排行榜数据，可查看班级内学生的阅读时长排行，以及班级在年级、全校、全国的排行。</w:t>
            </w:r>
          </w:p>
        </w:tc>
        <w:tc>
          <w:tcPr>
            <w:tcW w:w="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4CC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C04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台</w:t>
            </w:r>
          </w:p>
        </w:tc>
      </w:tr>
      <w:tr w14:paraId="2268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E8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1-3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39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电子琴</w:t>
            </w:r>
          </w:p>
        </w:tc>
        <w:tc>
          <w:tcPr>
            <w:tcW w:w="5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4A23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黑色机身，61键风琴键盘761种优质音色(包括45个中国民乐音色/民族乐鼓组+10个音音色 +466种XGlite音色)270种优质伴毒型(包括35种中国风格伴奏)</w:t>
            </w:r>
          </w:p>
          <w:p w14:paraId="3CAF61D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直触式操作中文印刷面板</w:t>
            </w:r>
          </w:p>
          <w:p w14:paraId="76BD647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中文功能显示屏</w:t>
            </w:r>
          </w:p>
          <w:p w14:paraId="61D169A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张会道”</w:t>
            </w:r>
          </w:p>
          <w:p w14:paraId="39DA25C2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USB音频录音/播放</w:t>
            </w:r>
          </w:p>
          <w:p w14:paraId="58B7433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MIDI格式多轨录音</w:t>
            </w:r>
          </w:p>
          <w:p w14:paraId="039513C5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8x4注册记忆存储，可保存至USB</w:t>
            </w:r>
          </w:p>
          <w:p w14:paraId="28492C3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6W+6W优质扬声器</w:t>
            </w:r>
          </w:p>
          <w:p w14:paraId="11B9D1F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48复音数</w:t>
            </w:r>
          </w:p>
          <w:p w14:paraId="59D4A93D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快速采样功能</w:t>
            </w:r>
          </w:p>
        </w:tc>
        <w:tc>
          <w:tcPr>
            <w:tcW w:w="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34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7B0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台</w:t>
            </w:r>
          </w:p>
        </w:tc>
      </w:tr>
      <w:tr w14:paraId="7A1B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FDE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1-4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6B0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显微镜</w:t>
            </w:r>
          </w:p>
        </w:tc>
        <w:tc>
          <w:tcPr>
            <w:tcW w:w="5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BFB1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1、组成：镜座、镜臂、镜筒、准焦螺旋、物镜转换器、载物台、反光镜、目镜、物镜等。</w:t>
            </w:r>
          </w:p>
          <w:p w14:paraId="37D95D8C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2、规格：40X-640X,。</w:t>
            </w:r>
          </w:p>
          <w:p w14:paraId="099BA560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3、消色差物镜：消色差物镜4X/0.25成像清晰圆直径≧46%，10X/0.65成像清晰圆直径≧47%，40XS/1.25成像清晰圆直径≧45%，显微镜物镜放大倍率准确度≤±3.08%，镜头采用高品质光学玻璃材料。</w:t>
            </w:r>
          </w:p>
          <w:p w14:paraId="026783B9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4、目镜：惠更斯目镜H10X/H16X  ，显微镜目镜放大倍率准确度≤±2.04%。</w:t>
            </w:r>
          </w:p>
          <w:p w14:paraId="40B75AD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5、物镜转换器三孔同心，定位准确,转换器稳定性≤0.015。</w:t>
            </w:r>
          </w:p>
          <w:p w14:paraId="2E514A3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6、载物台：单层方平台，切片夹，110mm×120mm,载物台侧向守5N水平方向作用力最大位移≤0.010，不可重复性≤0.004。</w:t>
            </w:r>
          </w:p>
          <w:p w14:paraId="5EEC141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7、底座反光镜，直径50mm，反光镜一面为平面，一面为凹面。。</w:t>
            </w:r>
          </w:p>
          <w:p w14:paraId="4CAEF826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8、机械筒长160mm，共轭距185mm。</w:t>
            </w:r>
          </w:p>
          <w:p w14:paraId="6FD81F1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9、整机机架为金属制作，镜座应为铸铁制作。</w:t>
            </w:r>
          </w:p>
        </w:tc>
        <w:tc>
          <w:tcPr>
            <w:tcW w:w="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DB3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CE5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台</w:t>
            </w:r>
          </w:p>
        </w:tc>
      </w:tr>
      <w:tr w14:paraId="238E3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A23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1-5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2E2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切片</w:t>
            </w:r>
          </w:p>
        </w:tc>
        <w:tc>
          <w:tcPr>
            <w:tcW w:w="5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05D0F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动物、植物、人体组织标本各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100片</w:t>
            </w:r>
          </w:p>
        </w:tc>
        <w:tc>
          <w:tcPr>
            <w:tcW w:w="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A7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9E9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</w:tr>
      <w:tr w14:paraId="2248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AFB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1-6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0863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风成因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组装材料</w:t>
            </w:r>
          </w:p>
        </w:tc>
        <w:tc>
          <w:tcPr>
            <w:tcW w:w="5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E03DA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1：金属支架、2：风扇、3：蜡烛、4:风管</w:t>
            </w:r>
          </w:p>
        </w:tc>
        <w:tc>
          <w:tcPr>
            <w:tcW w:w="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F30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A4B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</w:tr>
      <w:tr w14:paraId="33E4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108D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1-7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4286"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风的形成实验演示箱</w:t>
            </w:r>
          </w:p>
        </w:tc>
        <w:tc>
          <w:tcPr>
            <w:tcW w:w="5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C8794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1、风的形成研究</w:t>
            </w:r>
          </w:p>
        </w:tc>
        <w:tc>
          <w:tcPr>
            <w:tcW w:w="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6ED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58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</w:tr>
      <w:tr w14:paraId="2D166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5EC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1-8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1A59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电路套件</w:t>
            </w:r>
          </w:p>
        </w:tc>
        <w:tc>
          <w:tcPr>
            <w:tcW w:w="5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70F7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5号电池的电池盒 100个、单刀开关100个、小灯泡100个、灯座100个</w:t>
            </w:r>
          </w:p>
        </w:tc>
        <w:tc>
          <w:tcPr>
            <w:tcW w:w="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DC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8C7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批</w:t>
            </w:r>
          </w:p>
        </w:tc>
      </w:tr>
      <w:tr w14:paraId="37357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7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E1A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1-9</w:t>
            </w:r>
          </w:p>
        </w:tc>
        <w:tc>
          <w:tcPr>
            <w:tcW w:w="12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149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岩石矿物标本套</w:t>
            </w:r>
          </w:p>
        </w:tc>
        <w:tc>
          <w:tcPr>
            <w:tcW w:w="55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6818B"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小学用</w:t>
            </w:r>
          </w:p>
        </w:tc>
        <w:tc>
          <w:tcPr>
            <w:tcW w:w="5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AE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5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3F4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</w:tr>
    </w:tbl>
    <w:p w14:paraId="45EE65E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申请人的资格要求：</w:t>
      </w:r>
    </w:p>
    <w:p w14:paraId="66385F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1.满足《中华人民共和国政府采购法》第二十二条规定；</w:t>
      </w:r>
    </w:p>
    <w:p w14:paraId="2B6C333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2.落实政府采购政策需满足的资格要求：</w:t>
      </w:r>
    </w:p>
    <w:p w14:paraId="602E65C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详见询价通知书要求</w:t>
      </w:r>
    </w:p>
    <w:p w14:paraId="292321C2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本项目的特定资格要求：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设备仪器要配套小学科学实验要求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。</w:t>
      </w:r>
    </w:p>
    <w:p w14:paraId="0720A57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三、获取采购文件</w:t>
      </w:r>
    </w:p>
    <w:p w14:paraId="3D27E9A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时间：2024年1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日 至 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日，每天上午8:30至11:30，下午15:00至17:00。（北京时间，法定节假日除外）</w:t>
      </w:r>
    </w:p>
    <w:p w14:paraId="080CEE9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right="0" w:hanging="480" w:hangingChars="200"/>
        <w:textAlignment w:val="baseline"/>
        <w:rPr>
          <w:rFonts w:hint="default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范学校附属小学学校网站 后勤保障窗口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2"/>
          <w:szCs w:val="22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http://www.fafx.com.cn/doc/release?resourceId=10090&amp;resourceType=2</w:t>
      </w:r>
    </w:p>
    <w:p w14:paraId="0CD947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四、响应文件提交</w:t>
      </w:r>
    </w:p>
    <w:p w14:paraId="0232E3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截止时间：2024年1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分（北京时间）</w:t>
      </w:r>
    </w:p>
    <w:p w14:paraId="0F18B1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福安市城北街道公园路50号（福安师范学校附属小学安全办）</w:t>
      </w:r>
    </w:p>
    <w:p w14:paraId="03E4E63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五、开启</w:t>
      </w:r>
    </w:p>
    <w:p w14:paraId="3D54F9B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时间：2024年1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分（北京时间）</w:t>
      </w:r>
    </w:p>
    <w:p w14:paraId="384936B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福安市城北街道公园路50号（福安师范学校附属小学安全办）</w:t>
      </w:r>
    </w:p>
    <w:p w14:paraId="38C96EF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六、公告期限</w:t>
      </w:r>
    </w:p>
    <w:p w14:paraId="2B8932B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个工作日。</w:t>
      </w:r>
    </w:p>
    <w:p w14:paraId="583354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七、其他补充事宜</w:t>
      </w:r>
      <w:bookmarkStart w:id="0" w:name="_GoBack"/>
      <w:bookmarkEnd w:id="0"/>
    </w:p>
    <w:p w14:paraId="1F9EE34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default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中标供应商需调试相关设备，根据学校要求做好验收工作和后续的售后服务。</w:t>
      </w:r>
    </w:p>
    <w:p w14:paraId="7ADF3C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八、凡对本次采购提出询问，请按以下方式联系。</w:t>
      </w:r>
    </w:p>
    <w:p w14:paraId="575DCC9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1.采购人信息</w:t>
      </w:r>
    </w:p>
    <w:p w14:paraId="70DD7E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名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福安师范学校附属小学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　　　　　　　　　　　</w:t>
      </w:r>
    </w:p>
    <w:p w14:paraId="1FC39EF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先生/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13515066058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　　　　　</w:t>
      </w:r>
    </w:p>
    <w:p w14:paraId="5B3187A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福安师范学校附属小学 </w:t>
      </w:r>
    </w:p>
    <w:p w14:paraId="130CA2DA">
      <w:pPr>
        <w:ind w:firstLine="5280" w:firstLineChars="2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vertAlign w:val="baseli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7EA6AA"/>
    <w:multiLevelType w:val="singleLevel"/>
    <w:tmpl w:val="2A7EA6A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WVmM2YxYWFhNWI4M2MzZTZmODVkZTZjODFmNjYifQ=="/>
  </w:docVars>
  <w:rsids>
    <w:rsidRoot w:val="4CA34A48"/>
    <w:rsid w:val="05326753"/>
    <w:rsid w:val="179B5304"/>
    <w:rsid w:val="29C2267A"/>
    <w:rsid w:val="2A9F3931"/>
    <w:rsid w:val="33DA70F8"/>
    <w:rsid w:val="4CA34A48"/>
    <w:rsid w:val="7AE4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2439</Words>
  <Characters>2941</Characters>
  <Lines>0</Lines>
  <Paragraphs>0</Paragraphs>
  <TotalTime>5</TotalTime>
  <ScaleCrop>false</ScaleCrop>
  <LinksUpToDate>false</LinksUpToDate>
  <CharactersWithSpaces>3053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2024-10-31T11:56:00Z</dcterms:created>
  <dc:creator>今天你好</dc:creator>
  <cp:lastModifiedBy>用琴</cp:lastModifiedBy>
  <dcterms:modified xsi:type="dcterms:W3CDTF">2024-12-25T23:30:47Z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49991AC47BC74F7D86DFE82AE12C7FED_13</vt:lpwstr>
  </property>
  <property fmtid="{D5CDD505-2E9C-101B-9397-08002B2CF9AE}" pid="4" name="KSOTemplateDocerSaveRecord">
    <vt:lpwstr>eyJoZGlkIjoiODlhOWVmM2YxYWFhNWI4M2MzZTZmODVkZTZjODFmNjYiLCJ1c2VySWQiOiIyNTMxODE4NDAifQ==</vt:lpwstr>
  </property>
</Properties>
</file>